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63" w:rsidRDefault="00932963" w:rsidP="00932963">
      <w:pPr>
        <w:jc w:val="center"/>
      </w:pPr>
      <w:r>
        <w:rPr>
          <w:noProof/>
          <w:lang w:eastAsia="pt-BR"/>
        </w:rPr>
        <w:drawing>
          <wp:inline distT="0" distB="0" distL="0" distR="0" wp14:anchorId="4D04C78E" wp14:editId="4B686023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2963" w:rsidRDefault="00932963" w:rsidP="00932963">
      <w:pPr>
        <w:jc w:val="center"/>
      </w:pPr>
    </w:p>
    <w:p w:rsidR="00932963" w:rsidRDefault="00932963" w:rsidP="00932963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932963" w:rsidRDefault="00932963" w:rsidP="00932963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932963" w:rsidRPr="002378C1" w:rsidRDefault="00932963" w:rsidP="00932963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932963" w:rsidRDefault="00932963" w:rsidP="00932963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932963" w:rsidRDefault="00932963" w:rsidP="00932963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RESOLUÇÃO TJ/OE</w:t>
      </w:r>
      <w:r>
        <w:rPr>
          <w:b/>
          <w:noProof/>
          <w:lang w:eastAsia="pt-BR"/>
        </w:rPr>
        <w:t xml:space="preserve"> nº 3</w:t>
      </w:r>
      <w:r>
        <w:rPr>
          <w:b/>
          <w:noProof/>
          <w:lang w:eastAsia="pt-BR"/>
        </w:rPr>
        <w:t>5</w:t>
      </w:r>
      <w:r>
        <w:rPr>
          <w:b/>
          <w:noProof/>
          <w:lang w:eastAsia="pt-BR"/>
        </w:rPr>
        <w:t>/2015</w:t>
      </w:r>
    </w:p>
    <w:p w:rsidR="00932963" w:rsidRDefault="00932963" w:rsidP="00932963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932963" w:rsidRDefault="00932963" w:rsidP="00932963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932963">
        <w:rPr>
          <w:b/>
          <w:noProof/>
          <w:lang w:eastAsia="pt-BR"/>
        </w:rPr>
        <w:t>Cria funções gratificadas, por transformação e sem aumento de despesas, para as Varas da Infância, da Juventude e do Idoso de Entrância Especial, para a Vara de Execuções de Medidas Socioeducativas e para o gabinete dos juízes das Turmas Recursais.</w:t>
      </w:r>
    </w:p>
    <w:p w:rsidR="00932963" w:rsidRDefault="00932963" w:rsidP="00932963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932963" w:rsidRDefault="00932963" w:rsidP="00932963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bookmarkStart w:id="0" w:name="_GoBack"/>
      <w:bookmarkEnd w:id="0"/>
    </w:p>
    <w:tbl>
      <w:tblPr>
        <w:tblW w:w="5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551"/>
      </w:tblGrid>
      <w:tr w:rsidR="00932963" w:rsidRPr="0045703B" w:rsidTr="000D7AFB">
        <w:trPr>
          <w:trHeight w:val="57"/>
          <w:jc w:val="center"/>
        </w:trPr>
        <w:tc>
          <w:tcPr>
            <w:tcW w:w="3544" w:type="dxa"/>
            <w:hideMark/>
          </w:tcPr>
          <w:p w:rsidR="00932963" w:rsidRPr="0045703B" w:rsidRDefault="00932963" w:rsidP="000D7AFB">
            <w:pPr>
              <w:jc w:val="center"/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Analista Judiciário</w:t>
            </w:r>
          </w:p>
        </w:tc>
        <w:tc>
          <w:tcPr>
            <w:tcW w:w="3544" w:type="dxa"/>
            <w:hideMark/>
          </w:tcPr>
          <w:p w:rsidR="00932963" w:rsidRPr="0045703B" w:rsidRDefault="00932963" w:rsidP="000D7AFB">
            <w:pPr>
              <w:jc w:val="center"/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Técnico de Atividade Judiciária</w:t>
            </w:r>
          </w:p>
        </w:tc>
      </w:tr>
      <w:tr w:rsidR="00932963" w:rsidRPr="0045703B" w:rsidTr="000D7AFB">
        <w:trPr>
          <w:trHeight w:val="57"/>
          <w:jc w:val="center"/>
        </w:trPr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C12 – 396</w:t>
            </w:r>
          </w:p>
        </w:tc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C12 – 270</w:t>
            </w:r>
          </w:p>
        </w:tc>
      </w:tr>
      <w:tr w:rsidR="00932963" w:rsidRPr="0045703B" w:rsidTr="000D7AFB">
        <w:trPr>
          <w:trHeight w:val="57"/>
          <w:jc w:val="center"/>
        </w:trPr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C11 – 494</w:t>
            </w:r>
          </w:p>
        </w:tc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C11 – 337</w:t>
            </w:r>
          </w:p>
        </w:tc>
      </w:tr>
      <w:tr w:rsidR="00932963" w:rsidRPr="0045703B" w:rsidTr="000D7AFB">
        <w:trPr>
          <w:trHeight w:val="57"/>
          <w:jc w:val="center"/>
        </w:trPr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 xml:space="preserve">C10 – 494 </w:t>
            </w:r>
          </w:p>
        </w:tc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C10 – 337</w:t>
            </w:r>
          </w:p>
        </w:tc>
      </w:tr>
      <w:tr w:rsidR="00932963" w:rsidRPr="0045703B" w:rsidTr="000D7AFB">
        <w:trPr>
          <w:trHeight w:val="57"/>
          <w:jc w:val="center"/>
        </w:trPr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 xml:space="preserve">C9 – 494 </w:t>
            </w:r>
          </w:p>
        </w:tc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C9 – 337</w:t>
            </w:r>
          </w:p>
        </w:tc>
      </w:tr>
      <w:tr w:rsidR="00932963" w:rsidRPr="0045703B" w:rsidTr="000D7AFB">
        <w:trPr>
          <w:trHeight w:val="57"/>
          <w:jc w:val="center"/>
        </w:trPr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 xml:space="preserve">B8 – 593 </w:t>
            </w:r>
          </w:p>
        </w:tc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B8 – 405</w:t>
            </w:r>
          </w:p>
        </w:tc>
      </w:tr>
      <w:tr w:rsidR="00932963" w:rsidRPr="0045703B" w:rsidTr="000D7AFB">
        <w:trPr>
          <w:trHeight w:val="57"/>
          <w:jc w:val="center"/>
        </w:trPr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 xml:space="preserve">B7 – 593 </w:t>
            </w:r>
          </w:p>
        </w:tc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B7 – 405</w:t>
            </w:r>
          </w:p>
        </w:tc>
      </w:tr>
      <w:tr w:rsidR="00932963" w:rsidRPr="0045703B" w:rsidTr="000D7AFB">
        <w:trPr>
          <w:trHeight w:val="57"/>
          <w:jc w:val="center"/>
        </w:trPr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B6 – 692</w:t>
            </w:r>
          </w:p>
        </w:tc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B6 – 472</w:t>
            </w:r>
          </w:p>
        </w:tc>
      </w:tr>
      <w:tr w:rsidR="00932963" w:rsidRPr="0045703B" w:rsidTr="000D7AFB">
        <w:trPr>
          <w:trHeight w:val="57"/>
          <w:jc w:val="center"/>
        </w:trPr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 xml:space="preserve">B5 – 791 </w:t>
            </w:r>
          </w:p>
        </w:tc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B5 – 539</w:t>
            </w:r>
          </w:p>
        </w:tc>
      </w:tr>
      <w:tr w:rsidR="00932963" w:rsidRPr="0045703B" w:rsidTr="000D7AFB">
        <w:trPr>
          <w:trHeight w:val="57"/>
          <w:jc w:val="center"/>
        </w:trPr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 xml:space="preserve">A4 – 791 </w:t>
            </w:r>
          </w:p>
        </w:tc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A4 – 539</w:t>
            </w:r>
          </w:p>
        </w:tc>
      </w:tr>
      <w:tr w:rsidR="00932963" w:rsidRPr="0045703B" w:rsidTr="000D7AFB">
        <w:trPr>
          <w:trHeight w:val="57"/>
          <w:jc w:val="center"/>
        </w:trPr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 xml:space="preserve">A3 – 1186 </w:t>
            </w:r>
          </w:p>
        </w:tc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A3 – 809</w:t>
            </w:r>
          </w:p>
        </w:tc>
      </w:tr>
      <w:tr w:rsidR="00932963" w:rsidRPr="0045703B" w:rsidTr="000D7AFB">
        <w:trPr>
          <w:trHeight w:val="57"/>
          <w:jc w:val="center"/>
        </w:trPr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 xml:space="preserve">A2 – 1384 </w:t>
            </w:r>
          </w:p>
        </w:tc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A2 – 944</w:t>
            </w:r>
          </w:p>
        </w:tc>
      </w:tr>
      <w:tr w:rsidR="00932963" w:rsidRPr="0045703B" w:rsidTr="000D7AFB">
        <w:trPr>
          <w:trHeight w:val="57"/>
          <w:jc w:val="center"/>
        </w:trPr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 xml:space="preserve">A1 – 1623 </w:t>
            </w:r>
          </w:p>
        </w:tc>
        <w:tc>
          <w:tcPr>
            <w:tcW w:w="3544" w:type="dxa"/>
            <w:hideMark/>
          </w:tcPr>
          <w:p w:rsidR="00932963" w:rsidRPr="0045703B" w:rsidRDefault="00932963" w:rsidP="000D7AFB">
            <w:pPr>
              <w:rPr>
                <w:rFonts w:cs="Arial"/>
              </w:rPr>
            </w:pPr>
            <w:r w:rsidRPr="0045703B">
              <w:rPr>
                <w:rFonts w:cs="Arial"/>
                <w:szCs w:val="13"/>
              </w:rPr>
              <w:t>A1 – 1348</w:t>
            </w:r>
          </w:p>
        </w:tc>
      </w:tr>
    </w:tbl>
    <w:p w:rsidR="00932963" w:rsidRDefault="00932963" w:rsidP="00932963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CD1BE5" w:rsidRDefault="00932963"/>
    <w:sectPr w:rsidR="00CD1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63"/>
    <w:rsid w:val="000C59BC"/>
    <w:rsid w:val="00345FB6"/>
    <w:rsid w:val="00870EAE"/>
    <w:rsid w:val="00932963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1</cp:revision>
  <dcterms:created xsi:type="dcterms:W3CDTF">2015-10-13T16:52:00Z</dcterms:created>
  <dcterms:modified xsi:type="dcterms:W3CDTF">2015-10-13T16:59:00Z</dcterms:modified>
</cp:coreProperties>
</file>